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B8" w:rsidRDefault="00BE558D" w:rsidP="00BE558D">
      <w:pPr>
        <w:jc w:val="center"/>
        <w:rPr>
          <w:sz w:val="32"/>
          <w:szCs w:val="32"/>
        </w:rPr>
      </w:pPr>
      <w:r w:rsidRPr="00BE558D">
        <w:rPr>
          <w:sz w:val="32"/>
          <w:szCs w:val="32"/>
        </w:rPr>
        <w:t>Spelling Test Script &amp; Answers</w:t>
      </w:r>
    </w:p>
    <w:p w:rsidR="007A6F7D" w:rsidRDefault="007A6F7D" w:rsidP="00BE558D">
      <w:pPr>
        <w:jc w:val="center"/>
        <w:rPr>
          <w:sz w:val="32"/>
          <w:szCs w:val="32"/>
        </w:rPr>
      </w:pPr>
    </w:p>
    <w:p w:rsidR="00BE558D" w:rsidRDefault="00BE558D" w:rsidP="00BE558D">
      <w:pPr>
        <w:rPr>
          <w:sz w:val="16"/>
          <w:szCs w:val="16"/>
        </w:rPr>
      </w:pPr>
      <w:r>
        <w:rPr>
          <w:sz w:val="16"/>
          <w:szCs w:val="16"/>
        </w:rPr>
        <w:t>When giving a spelling test you should follow this script</w:t>
      </w:r>
    </w:p>
    <w:p w:rsidR="00BE558D" w:rsidRPr="00BE558D" w:rsidRDefault="00BE558D" w:rsidP="00BE558D">
      <w:pPr>
        <w:rPr>
          <w:sz w:val="16"/>
          <w:szCs w:val="16"/>
        </w:rPr>
      </w:pPr>
      <w:r>
        <w:rPr>
          <w:sz w:val="16"/>
          <w:szCs w:val="16"/>
        </w:rPr>
        <w:t>Say the question no. then say the word, the sentence putting it into context</w:t>
      </w:r>
      <w:r w:rsidR="009177FF">
        <w:rPr>
          <w:sz w:val="16"/>
          <w:szCs w:val="16"/>
        </w:rPr>
        <w:t xml:space="preserve"> and stressing the spelling word</w:t>
      </w:r>
      <w:r>
        <w:rPr>
          <w:sz w:val="16"/>
          <w:szCs w:val="16"/>
        </w:rPr>
        <w:t xml:space="preserve"> and then the word again.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1255"/>
        <w:gridCol w:w="5816"/>
        <w:gridCol w:w="1328"/>
      </w:tblGrid>
      <w:tr w:rsidR="00BE558D" w:rsidTr="003F6EB8">
        <w:tc>
          <w:tcPr>
            <w:tcW w:w="617" w:type="dxa"/>
          </w:tcPr>
          <w:p w:rsidR="00BE558D" w:rsidRDefault="00BE558D" w:rsidP="00BE55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</w:t>
            </w:r>
          </w:p>
        </w:tc>
        <w:tc>
          <w:tcPr>
            <w:tcW w:w="1255" w:type="dxa"/>
          </w:tcPr>
          <w:p w:rsidR="00BE558D" w:rsidRDefault="00BE558D" w:rsidP="00BE55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word</w:t>
            </w:r>
          </w:p>
        </w:tc>
        <w:tc>
          <w:tcPr>
            <w:tcW w:w="5816" w:type="dxa"/>
          </w:tcPr>
          <w:p w:rsidR="00BE558D" w:rsidRDefault="00BE558D" w:rsidP="00BE55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Sentence</w:t>
            </w:r>
          </w:p>
        </w:tc>
        <w:tc>
          <w:tcPr>
            <w:tcW w:w="1328" w:type="dxa"/>
          </w:tcPr>
          <w:p w:rsidR="00BE558D" w:rsidRDefault="00BE558D" w:rsidP="00BE55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word</w:t>
            </w:r>
          </w:p>
        </w:tc>
      </w:tr>
      <w:tr w:rsidR="003F6EB8" w:rsidTr="003F6EB8">
        <w:tc>
          <w:tcPr>
            <w:tcW w:w="617" w:type="dxa"/>
          </w:tcPr>
          <w:p w:rsidR="003F6EB8" w:rsidRPr="00C627EA" w:rsidRDefault="003F6EB8" w:rsidP="003F6EB8">
            <w:pPr>
              <w:textAlignment w:val="top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1</w:t>
            </w:r>
          </w:p>
        </w:tc>
        <w:tc>
          <w:tcPr>
            <w:tcW w:w="1255" w:type="dxa"/>
          </w:tcPr>
          <w:p w:rsidR="003F6EB8" w:rsidRPr="00D04A7A" w:rsidRDefault="003F6EB8" w:rsidP="003F6EB8">
            <w:r>
              <w:t>calendar</w:t>
            </w:r>
          </w:p>
        </w:tc>
        <w:tc>
          <w:tcPr>
            <w:tcW w:w="5816" w:type="dxa"/>
          </w:tcPr>
          <w:p w:rsidR="003F6EB8" w:rsidRPr="004C5746" w:rsidRDefault="003F6EB8" w:rsidP="003F6EB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 will write the date of your party on my </w:t>
            </w:r>
            <w:r w:rsidRPr="00B921BC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calendar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1328" w:type="dxa"/>
          </w:tcPr>
          <w:p w:rsidR="003F6EB8" w:rsidRPr="00222055" w:rsidRDefault="003F6EB8" w:rsidP="003F6EB8">
            <w:r w:rsidRPr="00222055">
              <w:t>calendar</w:t>
            </w:r>
          </w:p>
        </w:tc>
      </w:tr>
      <w:tr w:rsidR="003F6EB8" w:rsidTr="003F6EB8">
        <w:tc>
          <w:tcPr>
            <w:tcW w:w="617" w:type="dxa"/>
          </w:tcPr>
          <w:p w:rsidR="003F6EB8" w:rsidRPr="00C627EA" w:rsidRDefault="003F6EB8" w:rsidP="003F6EB8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2</w:t>
            </w:r>
          </w:p>
        </w:tc>
        <w:tc>
          <w:tcPr>
            <w:tcW w:w="1255" w:type="dxa"/>
          </w:tcPr>
          <w:p w:rsidR="003F6EB8" w:rsidRPr="00D04A7A" w:rsidRDefault="003F6EB8" w:rsidP="003F6EB8">
            <w:r>
              <w:t>believe</w:t>
            </w:r>
          </w:p>
        </w:tc>
        <w:tc>
          <w:tcPr>
            <w:tcW w:w="5816" w:type="dxa"/>
          </w:tcPr>
          <w:p w:rsidR="003F6EB8" w:rsidRPr="004C5746" w:rsidRDefault="003F6EB8" w:rsidP="003F6EB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“I </w:t>
            </w:r>
            <w:r w:rsidRPr="00B921BC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believe</w:t>
            </w:r>
            <w:r>
              <w:rPr>
                <w:rFonts w:ascii="Comic Sans MS" w:hAnsi="Comic Sans MS"/>
                <w:sz w:val="16"/>
                <w:szCs w:val="16"/>
              </w:rPr>
              <w:t xml:space="preserve"> that is my bar of chocolate,” said Miss Perrin.</w:t>
            </w:r>
          </w:p>
        </w:tc>
        <w:tc>
          <w:tcPr>
            <w:tcW w:w="1328" w:type="dxa"/>
          </w:tcPr>
          <w:p w:rsidR="003F6EB8" w:rsidRPr="00222055" w:rsidRDefault="003F6EB8" w:rsidP="003F6EB8">
            <w:r w:rsidRPr="00222055">
              <w:t>believe</w:t>
            </w:r>
          </w:p>
        </w:tc>
      </w:tr>
      <w:tr w:rsidR="003F6EB8" w:rsidTr="003F6EB8">
        <w:tc>
          <w:tcPr>
            <w:tcW w:w="617" w:type="dxa"/>
          </w:tcPr>
          <w:p w:rsidR="003F6EB8" w:rsidRPr="00C627EA" w:rsidRDefault="003F6EB8" w:rsidP="003F6EB8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3</w:t>
            </w:r>
          </w:p>
        </w:tc>
        <w:tc>
          <w:tcPr>
            <w:tcW w:w="1255" w:type="dxa"/>
          </w:tcPr>
          <w:p w:rsidR="003F6EB8" w:rsidRPr="00D04A7A" w:rsidRDefault="003F6EB8" w:rsidP="003F6EB8">
            <w:r>
              <w:t>increase</w:t>
            </w:r>
          </w:p>
        </w:tc>
        <w:tc>
          <w:tcPr>
            <w:tcW w:w="5816" w:type="dxa"/>
          </w:tcPr>
          <w:p w:rsidR="003F6EB8" w:rsidRPr="004C5746" w:rsidRDefault="003F6EB8" w:rsidP="003F6EB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 had to </w:t>
            </w:r>
            <w:r w:rsidRPr="00B921BC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increase</w:t>
            </w:r>
            <w:r>
              <w:rPr>
                <w:rFonts w:ascii="Comic Sans MS" w:hAnsi="Comic Sans MS"/>
                <w:sz w:val="16"/>
                <w:szCs w:val="16"/>
              </w:rPr>
              <w:t xml:space="preserve"> the volume so I could hear the TV.</w:t>
            </w:r>
          </w:p>
        </w:tc>
        <w:tc>
          <w:tcPr>
            <w:tcW w:w="1328" w:type="dxa"/>
          </w:tcPr>
          <w:p w:rsidR="003F6EB8" w:rsidRPr="00222055" w:rsidRDefault="003F6EB8" w:rsidP="003F6EB8">
            <w:r w:rsidRPr="00222055">
              <w:t>increase</w:t>
            </w:r>
          </w:p>
        </w:tc>
      </w:tr>
      <w:tr w:rsidR="003F6EB8" w:rsidTr="003F6EB8">
        <w:tc>
          <w:tcPr>
            <w:tcW w:w="617" w:type="dxa"/>
          </w:tcPr>
          <w:p w:rsidR="003F6EB8" w:rsidRPr="00C627EA" w:rsidRDefault="003F6EB8" w:rsidP="003F6EB8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4</w:t>
            </w:r>
          </w:p>
        </w:tc>
        <w:tc>
          <w:tcPr>
            <w:tcW w:w="1255" w:type="dxa"/>
          </w:tcPr>
          <w:p w:rsidR="003F6EB8" w:rsidRPr="00D04A7A" w:rsidRDefault="003F6EB8" w:rsidP="003F6EB8">
            <w:r>
              <w:t>opposite</w:t>
            </w:r>
          </w:p>
        </w:tc>
        <w:tc>
          <w:tcPr>
            <w:tcW w:w="5816" w:type="dxa"/>
          </w:tcPr>
          <w:p w:rsidR="003F6EB8" w:rsidRPr="004C5746" w:rsidRDefault="003F6EB8" w:rsidP="003F6EB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Mr Smith lives on the </w:t>
            </w:r>
            <w:r w:rsidRPr="00B921BC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opposite</w:t>
            </w:r>
            <w:r>
              <w:rPr>
                <w:rFonts w:ascii="Comic Sans MS" w:hAnsi="Comic Sans MS"/>
                <w:sz w:val="16"/>
                <w:szCs w:val="16"/>
              </w:rPr>
              <w:t xml:space="preserve"> side of the road.</w:t>
            </w:r>
          </w:p>
        </w:tc>
        <w:tc>
          <w:tcPr>
            <w:tcW w:w="1328" w:type="dxa"/>
          </w:tcPr>
          <w:p w:rsidR="003F6EB8" w:rsidRPr="00222055" w:rsidRDefault="003F6EB8" w:rsidP="003F6EB8">
            <w:r w:rsidRPr="00222055">
              <w:t>opposite</w:t>
            </w:r>
          </w:p>
        </w:tc>
      </w:tr>
      <w:tr w:rsidR="003F6EB8" w:rsidTr="003F6EB8">
        <w:tc>
          <w:tcPr>
            <w:tcW w:w="617" w:type="dxa"/>
          </w:tcPr>
          <w:p w:rsidR="003F6EB8" w:rsidRPr="00C627EA" w:rsidRDefault="003F6EB8" w:rsidP="003F6EB8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5</w:t>
            </w:r>
          </w:p>
        </w:tc>
        <w:tc>
          <w:tcPr>
            <w:tcW w:w="1255" w:type="dxa"/>
          </w:tcPr>
          <w:p w:rsidR="003F6EB8" w:rsidRPr="00D04A7A" w:rsidRDefault="003F6EB8" w:rsidP="003F6EB8">
            <w:r>
              <w:t>strength</w:t>
            </w:r>
          </w:p>
        </w:tc>
        <w:tc>
          <w:tcPr>
            <w:tcW w:w="5816" w:type="dxa"/>
          </w:tcPr>
          <w:p w:rsidR="003F6EB8" w:rsidRPr="004C5746" w:rsidRDefault="003F6EB8" w:rsidP="003F6EB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Superman used his </w:t>
            </w:r>
            <w:r w:rsidRPr="00B921BC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strength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to pick up the bus and fly it to safety. </w:t>
            </w:r>
          </w:p>
        </w:tc>
        <w:tc>
          <w:tcPr>
            <w:tcW w:w="1328" w:type="dxa"/>
          </w:tcPr>
          <w:p w:rsidR="003F6EB8" w:rsidRPr="00222055" w:rsidRDefault="003F6EB8" w:rsidP="003F6EB8">
            <w:r w:rsidRPr="00222055">
              <w:t>strength</w:t>
            </w:r>
          </w:p>
        </w:tc>
      </w:tr>
      <w:tr w:rsidR="003F6EB8" w:rsidTr="003F6EB8">
        <w:tc>
          <w:tcPr>
            <w:tcW w:w="617" w:type="dxa"/>
          </w:tcPr>
          <w:p w:rsidR="003F6EB8" w:rsidRPr="00C627EA" w:rsidRDefault="003F6EB8" w:rsidP="003F6EB8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1255" w:type="dxa"/>
          </w:tcPr>
          <w:p w:rsidR="003F6EB8" w:rsidRPr="00D04A7A" w:rsidRDefault="003F6EB8" w:rsidP="003F6EB8">
            <w:r>
              <w:t>appear</w:t>
            </w:r>
          </w:p>
        </w:tc>
        <w:tc>
          <w:tcPr>
            <w:tcW w:w="5816" w:type="dxa"/>
          </w:tcPr>
          <w:p w:rsidR="003F6EB8" w:rsidRPr="004C5746" w:rsidRDefault="003F6EB8" w:rsidP="003F6EB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It would </w:t>
            </w:r>
            <w:r w:rsidRPr="00B921BC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appear</w:t>
            </w:r>
            <w:r>
              <w:rPr>
                <w:rFonts w:ascii="Comic Sans MS" w:hAnsi="Comic Sans MS"/>
                <w:sz w:val="16"/>
                <w:szCs w:val="16"/>
              </w:rPr>
              <w:t xml:space="preserve"> that I have made a mistake and spelt your name incorrectly. </w:t>
            </w:r>
          </w:p>
        </w:tc>
        <w:tc>
          <w:tcPr>
            <w:tcW w:w="1328" w:type="dxa"/>
          </w:tcPr>
          <w:p w:rsidR="003F6EB8" w:rsidRPr="00222055" w:rsidRDefault="003F6EB8" w:rsidP="003F6EB8">
            <w:r w:rsidRPr="00222055">
              <w:t>appear</w:t>
            </w:r>
          </w:p>
        </w:tc>
      </w:tr>
      <w:tr w:rsidR="003F6EB8" w:rsidTr="003F6EB8">
        <w:tc>
          <w:tcPr>
            <w:tcW w:w="617" w:type="dxa"/>
          </w:tcPr>
          <w:p w:rsidR="003F6EB8" w:rsidRPr="00C627EA" w:rsidRDefault="003F6EB8" w:rsidP="003F6EB8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7</w:t>
            </w:r>
          </w:p>
        </w:tc>
        <w:tc>
          <w:tcPr>
            <w:tcW w:w="1255" w:type="dxa"/>
          </w:tcPr>
          <w:p w:rsidR="003F6EB8" w:rsidRPr="00D04A7A" w:rsidRDefault="003F6EB8" w:rsidP="003F6EB8">
            <w:r>
              <w:t>grammar</w:t>
            </w:r>
          </w:p>
        </w:tc>
        <w:tc>
          <w:tcPr>
            <w:tcW w:w="5816" w:type="dxa"/>
          </w:tcPr>
          <w:p w:rsidR="003F6EB8" w:rsidRPr="004C5746" w:rsidRDefault="003F6EB8" w:rsidP="003F6EB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It is important that you use the right </w:t>
            </w:r>
            <w:r w:rsidRPr="00B921BC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grammar</w:t>
            </w:r>
            <w:r>
              <w:rPr>
                <w:rFonts w:ascii="Comic Sans MS" w:hAnsi="Comic Sans MS"/>
                <w:sz w:val="16"/>
                <w:szCs w:val="16"/>
              </w:rPr>
              <w:t xml:space="preserve"> when you are writing.</w:t>
            </w:r>
          </w:p>
        </w:tc>
        <w:tc>
          <w:tcPr>
            <w:tcW w:w="1328" w:type="dxa"/>
          </w:tcPr>
          <w:p w:rsidR="003F6EB8" w:rsidRPr="00222055" w:rsidRDefault="003F6EB8" w:rsidP="003F6EB8">
            <w:r w:rsidRPr="00222055">
              <w:t>grammar</w:t>
            </w:r>
          </w:p>
        </w:tc>
      </w:tr>
      <w:tr w:rsidR="003F6EB8" w:rsidTr="003F6EB8">
        <w:tc>
          <w:tcPr>
            <w:tcW w:w="617" w:type="dxa"/>
          </w:tcPr>
          <w:p w:rsidR="003F6EB8" w:rsidRPr="00C627EA" w:rsidRDefault="003F6EB8" w:rsidP="003F6EB8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8</w:t>
            </w:r>
          </w:p>
        </w:tc>
        <w:tc>
          <w:tcPr>
            <w:tcW w:w="1255" w:type="dxa"/>
          </w:tcPr>
          <w:p w:rsidR="003F6EB8" w:rsidRPr="00D04A7A" w:rsidRDefault="003F6EB8" w:rsidP="003F6EB8">
            <w:r>
              <w:t>interest</w:t>
            </w:r>
          </w:p>
        </w:tc>
        <w:tc>
          <w:tcPr>
            <w:tcW w:w="5816" w:type="dxa"/>
          </w:tcPr>
          <w:p w:rsidR="003F6EB8" w:rsidRPr="004C5746" w:rsidRDefault="003F6EB8" w:rsidP="003F6EB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 have an </w:t>
            </w:r>
            <w:r w:rsidRPr="00B921BC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interest</w:t>
            </w:r>
            <w:r>
              <w:rPr>
                <w:rFonts w:ascii="Comic Sans MS" w:hAnsi="Comic Sans MS"/>
                <w:sz w:val="16"/>
                <w:szCs w:val="16"/>
              </w:rPr>
              <w:t xml:space="preserve"> in painting and music. </w:t>
            </w:r>
          </w:p>
        </w:tc>
        <w:tc>
          <w:tcPr>
            <w:tcW w:w="1328" w:type="dxa"/>
          </w:tcPr>
          <w:p w:rsidR="003F6EB8" w:rsidRPr="00222055" w:rsidRDefault="003F6EB8" w:rsidP="003F6EB8">
            <w:r w:rsidRPr="00222055">
              <w:t>interest</w:t>
            </w:r>
          </w:p>
        </w:tc>
      </w:tr>
      <w:tr w:rsidR="003F6EB8" w:rsidTr="003F6EB8">
        <w:tc>
          <w:tcPr>
            <w:tcW w:w="617" w:type="dxa"/>
          </w:tcPr>
          <w:p w:rsidR="003F6EB8" w:rsidRPr="00C627EA" w:rsidRDefault="003F6EB8" w:rsidP="003F6EB8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9</w:t>
            </w:r>
          </w:p>
        </w:tc>
        <w:tc>
          <w:tcPr>
            <w:tcW w:w="1255" w:type="dxa"/>
          </w:tcPr>
          <w:p w:rsidR="003F6EB8" w:rsidRPr="00D04A7A" w:rsidRDefault="003F6EB8" w:rsidP="003F6EB8">
            <w:r>
              <w:t>straight</w:t>
            </w:r>
          </w:p>
        </w:tc>
        <w:tc>
          <w:tcPr>
            <w:tcW w:w="5816" w:type="dxa"/>
          </w:tcPr>
          <w:p w:rsidR="003F6EB8" w:rsidRPr="004C5746" w:rsidRDefault="003F6EB8" w:rsidP="003F6EB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 would like you to go </w:t>
            </w:r>
            <w:r w:rsidRPr="00B921BC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straight</w:t>
            </w:r>
            <w:r>
              <w:rPr>
                <w:rFonts w:ascii="Comic Sans MS" w:hAnsi="Comic Sans MS"/>
                <w:sz w:val="16"/>
                <w:szCs w:val="16"/>
              </w:rPr>
              <w:t xml:space="preserve"> home and not play at the park. </w:t>
            </w:r>
          </w:p>
        </w:tc>
        <w:tc>
          <w:tcPr>
            <w:tcW w:w="1328" w:type="dxa"/>
          </w:tcPr>
          <w:p w:rsidR="003F6EB8" w:rsidRPr="00222055" w:rsidRDefault="003F6EB8" w:rsidP="003F6EB8">
            <w:r w:rsidRPr="00222055">
              <w:t>straight</w:t>
            </w:r>
          </w:p>
        </w:tc>
      </w:tr>
      <w:tr w:rsidR="003F6EB8" w:rsidTr="003F6EB8">
        <w:tc>
          <w:tcPr>
            <w:tcW w:w="617" w:type="dxa"/>
          </w:tcPr>
          <w:p w:rsidR="003F6EB8" w:rsidRPr="00C627EA" w:rsidRDefault="003F6EB8" w:rsidP="003F6EB8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10</w:t>
            </w:r>
          </w:p>
        </w:tc>
        <w:tc>
          <w:tcPr>
            <w:tcW w:w="1255" w:type="dxa"/>
          </w:tcPr>
          <w:p w:rsidR="003F6EB8" w:rsidRDefault="003F6EB8" w:rsidP="003F6EB8">
            <w:r>
              <w:t>women</w:t>
            </w:r>
          </w:p>
        </w:tc>
        <w:tc>
          <w:tcPr>
            <w:tcW w:w="5816" w:type="dxa"/>
          </w:tcPr>
          <w:p w:rsidR="003F6EB8" w:rsidRPr="004C5746" w:rsidRDefault="00B921BC" w:rsidP="003F6EB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The </w:t>
            </w:r>
            <w:bookmarkStart w:id="0" w:name="_GoBack"/>
            <w:r w:rsidRPr="00B921BC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women</w:t>
            </w:r>
            <w:bookmarkEnd w:id="0"/>
            <w:r>
              <w:rPr>
                <w:rFonts w:ascii="Comic Sans MS" w:hAnsi="Comic Sans MS"/>
                <w:sz w:val="16"/>
                <w:szCs w:val="16"/>
              </w:rPr>
              <w:t xml:space="preserve"> were very helpful when they saw a lost puppy in the park. </w:t>
            </w:r>
          </w:p>
        </w:tc>
        <w:tc>
          <w:tcPr>
            <w:tcW w:w="1328" w:type="dxa"/>
          </w:tcPr>
          <w:p w:rsidR="003F6EB8" w:rsidRDefault="003F6EB8" w:rsidP="003F6EB8">
            <w:r w:rsidRPr="00222055">
              <w:t>women</w:t>
            </w:r>
          </w:p>
        </w:tc>
      </w:tr>
    </w:tbl>
    <w:p w:rsidR="0011383C" w:rsidRDefault="00BE558D" w:rsidP="00BE558D">
      <w:pPr>
        <w:rPr>
          <w:sz w:val="20"/>
          <w:szCs w:val="20"/>
        </w:rPr>
      </w:pPr>
      <w:r w:rsidRPr="00BE558D">
        <w:rPr>
          <w:sz w:val="20"/>
          <w:szCs w:val="20"/>
        </w:rPr>
        <w:t>Once you have finished you go through the spelling</w:t>
      </w:r>
      <w:r>
        <w:rPr>
          <w:sz w:val="20"/>
          <w:szCs w:val="20"/>
        </w:rPr>
        <w:t>s</w:t>
      </w:r>
      <w:r w:rsidRPr="00BE558D">
        <w:rPr>
          <w:sz w:val="20"/>
          <w:szCs w:val="20"/>
        </w:rPr>
        <w:t xml:space="preserve"> again to ensure the children can check they have done them a</w:t>
      </w:r>
      <w:r>
        <w:rPr>
          <w:sz w:val="20"/>
          <w:szCs w:val="20"/>
        </w:rPr>
        <w:t>ll and they have not missed any</w:t>
      </w:r>
      <w:r w:rsidRPr="00BE558D">
        <w:rPr>
          <w:sz w:val="20"/>
          <w:szCs w:val="20"/>
        </w:rPr>
        <w:t xml:space="preserve"> out. This time you just go down the list and say the question number and the word. </w:t>
      </w:r>
    </w:p>
    <w:p w:rsidR="0011383C" w:rsidRDefault="0011383C" w:rsidP="00BE558D">
      <w:pPr>
        <w:rPr>
          <w:sz w:val="20"/>
          <w:szCs w:val="20"/>
        </w:rPr>
      </w:pPr>
    </w:p>
    <w:p w:rsidR="00D93DC6" w:rsidRPr="00D93DC6" w:rsidRDefault="00AC26CB" w:rsidP="00D93DC6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D93DC6" w:rsidRPr="00D93DC6" w:rsidRDefault="00D93DC6" w:rsidP="00D93DC6">
      <w:pPr>
        <w:rPr>
          <w:sz w:val="20"/>
          <w:szCs w:val="20"/>
        </w:rPr>
      </w:pPr>
    </w:p>
    <w:p w:rsidR="00D93DC6" w:rsidRPr="00D93DC6" w:rsidRDefault="00D93DC6" w:rsidP="00D93DC6">
      <w:pPr>
        <w:rPr>
          <w:sz w:val="20"/>
          <w:szCs w:val="20"/>
        </w:rPr>
      </w:pPr>
    </w:p>
    <w:p w:rsidR="00D93DC6" w:rsidRPr="00D93DC6" w:rsidRDefault="00D93DC6" w:rsidP="00D93DC6">
      <w:pPr>
        <w:rPr>
          <w:sz w:val="20"/>
          <w:szCs w:val="20"/>
        </w:rPr>
      </w:pPr>
    </w:p>
    <w:p w:rsidR="00D93DC6" w:rsidRPr="00D93DC6" w:rsidRDefault="00D93DC6" w:rsidP="00D93DC6">
      <w:pPr>
        <w:rPr>
          <w:sz w:val="20"/>
          <w:szCs w:val="20"/>
        </w:rPr>
      </w:pPr>
    </w:p>
    <w:p w:rsidR="00D93DC6" w:rsidRPr="00D93DC6" w:rsidRDefault="00D93DC6" w:rsidP="00D93DC6">
      <w:pPr>
        <w:rPr>
          <w:sz w:val="20"/>
          <w:szCs w:val="20"/>
        </w:rPr>
      </w:pPr>
    </w:p>
    <w:p w:rsidR="00D93DC6" w:rsidRPr="00D93DC6" w:rsidRDefault="00D93DC6" w:rsidP="00D93DC6">
      <w:pPr>
        <w:rPr>
          <w:sz w:val="20"/>
          <w:szCs w:val="20"/>
        </w:rPr>
      </w:pPr>
    </w:p>
    <w:p w:rsidR="00D93DC6" w:rsidRPr="00D93DC6" w:rsidRDefault="00D93DC6" w:rsidP="00D93DC6">
      <w:pPr>
        <w:rPr>
          <w:sz w:val="20"/>
          <w:szCs w:val="20"/>
        </w:rPr>
      </w:pPr>
    </w:p>
    <w:p w:rsidR="00D93DC6" w:rsidRPr="00D93DC6" w:rsidRDefault="00D93DC6" w:rsidP="00D93DC6">
      <w:pPr>
        <w:rPr>
          <w:sz w:val="20"/>
          <w:szCs w:val="20"/>
        </w:rPr>
      </w:pPr>
    </w:p>
    <w:p w:rsidR="0011383C" w:rsidRPr="00BE558D" w:rsidRDefault="0011383C" w:rsidP="00BE558D">
      <w:pPr>
        <w:rPr>
          <w:sz w:val="20"/>
          <w:szCs w:val="20"/>
        </w:rPr>
      </w:pPr>
    </w:p>
    <w:sectPr w:rsidR="0011383C" w:rsidRPr="00BE55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8D"/>
    <w:rsid w:val="00111201"/>
    <w:rsid w:val="0011383C"/>
    <w:rsid w:val="002A157C"/>
    <w:rsid w:val="00300FCD"/>
    <w:rsid w:val="0037328B"/>
    <w:rsid w:val="003B7FC9"/>
    <w:rsid w:val="003F6EB8"/>
    <w:rsid w:val="004C5746"/>
    <w:rsid w:val="00562F30"/>
    <w:rsid w:val="005C4DEC"/>
    <w:rsid w:val="005F23EB"/>
    <w:rsid w:val="006B6E7D"/>
    <w:rsid w:val="0073745D"/>
    <w:rsid w:val="007A6F7D"/>
    <w:rsid w:val="00897FE7"/>
    <w:rsid w:val="008A0A53"/>
    <w:rsid w:val="009177FF"/>
    <w:rsid w:val="00AC26CB"/>
    <w:rsid w:val="00B921BC"/>
    <w:rsid w:val="00BE558D"/>
    <w:rsid w:val="00C4030F"/>
    <w:rsid w:val="00C606F0"/>
    <w:rsid w:val="00C627EA"/>
    <w:rsid w:val="00D9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89721"/>
  <w15:chartTrackingRefBased/>
  <w15:docId w15:val="{8A2DF88F-4878-4625-8A3E-C3EB119D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Perrin</dc:creator>
  <cp:keywords/>
  <dc:description/>
  <cp:lastModifiedBy>Anne Perrin</cp:lastModifiedBy>
  <cp:revision>2</cp:revision>
  <dcterms:created xsi:type="dcterms:W3CDTF">2020-06-25T17:51:00Z</dcterms:created>
  <dcterms:modified xsi:type="dcterms:W3CDTF">2020-06-25T17:51:00Z</dcterms:modified>
</cp:coreProperties>
</file>