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38EB1AC9" w14:textId="34757C2A" w:rsidR="007C416B" w:rsidRPr="003B6488" w:rsidRDefault="007E5667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>Each person takes a handful of dried beans/Lego</w:t>
      </w:r>
      <w:r>
        <w:rPr>
          <w:sz w:val="30"/>
          <w:szCs w:val="30"/>
        </w:rPr>
        <w:sym w:font="Symbol" w:char="F0E4"/>
      </w:r>
      <w:r>
        <w:rPr>
          <w:sz w:val="30"/>
          <w:szCs w:val="30"/>
        </w:rPr>
        <w:t xml:space="preserve"> bricks/counters/beads</w:t>
      </w:r>
      <w:r w:rsidR="003B6488">
        <w:rPr>
          <w:sz w:val="30"/>
          <w:szCs w:val="30"/>
        </w:rPr>
        <w:t>.</w:t>
      </w:r>
    </w:p>
    <w:p w14:paraId="1A2929D5" w14:textId="384B37F3" w:rsidR="003B6488" w:rsidRPr="007E5667" w:rsidRDefault="003B6488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They hold their </w:t>
      </w:r>
      <w:proofErr w:type="spellStart"/>
      <w:r>
        <w:rPr>
          <w:sz w:val="30"/>
          <w:szCs w:val="30"/>
        </w:rPr>
        <w:t>fist</w:t>
      </w:r>
      <w:proofErr w:type="spellEnd"/>
      <w:r>
        <w:rPr>
          <w:sz w:val="30"/>
          <w:szCs w:val="30"/>
        </w:rPr>
        <w:t xml:space="preserve"> tightly closed! </w:t>
      </w:r>
    </w:p>
    <w:p w14:paraId="51CA0E64" w14:textId="411602FD" w:rsidR="007E5667" w:rsidRPr="003B6488" w:rsidRDefault="003B6488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Each person estimates how many they have. </w:t>
      </w:r>
    </w:p>
    <w:p w14:paraId="047D81F3" w14:textId="57C45DFF" w:rsidR="003B6488" w:rsidRPr="003B6488" w:rsidRDefault="003B6488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Now count each other’s, matching each brick to the spoken number.  </w:t>
      </w:r>
    </w:p>
    <w:p w14:paraId="079632E1" w14:textId="54439868" w:rsidR="003B6488" w:rsidRPr="003B6488" w:rsidRDefault="003B6488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How many did you guess? How many were there? </w:t>
      </w:r>
    </w:p>
    <w:p w14:paraId="403AAA65" w14:textId="04AEEAFF" w:rsidR="003B6488" w:rsidRPr="007C416B" w:rsidRDefault="003B6488" w:rsidP="007E5667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Have another turn. Were your guesses better?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1B7658DE" w:rsidR="001312BC" w:rsidRDefault="003B6488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Estimate and then count how many in the two handfuls together.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2F673C1E" w14:textId="6B30C49A" w:rsidR="0029799A" w:rsidRDefault="003B6488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How many spoons fill a cone?</w:t>
      </w:r>
      <w:r w:rsidR="00A97BA0">
        <w:rPr>
          <w:rFonts w:cs="Calibri"/>
          <w:bCs/>
          <w:sz w:val="30"/>
          <w:szCs w:val="30"/>
        </w:rPr>
        <w:t xml:space="preserve"> </w:t>
      </w:r>
    </w:p>
    <w:p w14:paraId="18ACE5EF" w14:textId="297AB222" w:rsidR="00B726A6" w:rsidRPr="00B726A6" w:rsidRDefault="001056ED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need </w:t>
      </w:r>
      <w:r w:rsidR="003B6488">
        <w:rPr>
          <w:bCs/>
          <w:sz w:val="30"/>
          <w:szCs w:val="30"/>
        </w:rPr>
        <w:t xml:space="preserve">some small cups, sand or rice or small, dry pasta pieces; also a piece of A4 paper, not too thin, and </w:t>
      </w:r>
      <w:r w:rsidR="00681ABA">
        <w:rPr>
          <w:bCs/>
          <w:sz w:val="30"/>
          <w:szCs w:val="30"/>
        </w:rPr>
        <w:t xml:space="preserve">sticky </w:t>
      </w:r>
      <w:r w:rsidR="003B6488">
        <w:rPr>
          <w:bCs/>
          <w:sz w:val="30"/>
          <w:szCs w:val="30"/>
        </w:rPr>
        <w:t xml:space="preserve">tape. </w:t>
      </w:r>
    </w:p>
    <w:p w14:paraId="21C90767" w14:textId="7605C615" w:rsidR="002825CA" w:rsidRPr="00B726A6" w:rsidRDefault="009D35D5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>Complete the activity</w:t>
      </w:r>
      <w:r w:rsidR="001056ED" w:rsidRPr="00B726A6">
        <w:rPr>
          <w:rFonts w:cs="Calibri"/>
          <w:bCs/>
          <w:sz w:val="30"/>
          <w:szCs w:val="30"/>
        </w:rPr>
        <w:t xml:space="preserve"> </w:t>
      </w:r>
      <w:r w:rsidRPr="00B726A6">
        <w:rPr>
          <w:rFonts w:cs="Calibri"/>
          <w:bCs/>
          <w:i/>
          <w:iCs/>
          <w:color w:val="0432FF"/>
          <w:sz w:val="30"/>
          <w:szCs w:val="30"/>
        </w:rPr>
        <w:t xml:space="preserve">How many </w:t>
      </w:r>
      <w:r w:rsidR="003B6488">
        <w:rPr>
          <w:rFonts w:cs="Calibri"/>
          <w:bCs/>
          <w:i/>
          <w:iCs/>
          <w:color w:val="0432FF"/>
          <w:sz w:val="30"/>
          <w:szCs w:val="30"/>
        </w:rPr>
        <w:t>spoons fill a cone</w:t>
      </w:r>
      <w:r w:rsidR="007F41B8">
        <w:rPr>
          <w:rFonts w:cs="Calibri"/>
          <w:bCs/>
          <w:i/>
          <w:iCs/>
          <w:color w:val="0432FF"/>
          <w:sz w:val="30"/>
          <w:szCs w:val="30"/>
        </w:rPr>
        <w:t>?</w:t>
      </w:r>
      <w:r w:rsidR="001056ED" w:rsidRPr="00B726A6">
        <w:rPr>
          <w:rFonts w:cs="Calibri"/>
          <w:bCs/>
          <w:color w:val="0432FF"/>
          <w:sz w:val="30"/>
          <w:szCs w:val="30"/>
        </w:rPr>
        <w:t xml:space="preserve"> </w:t>
      </w:r>
      <w:r w:rsidR="001056ED" w:rsidRPr="00B726A6">
        <w:rPr>
          <w:rFonts w:cs="Calibri"/>
          <w:bCs/>
          <w:sz w:val="30"/>
          <w:szCs w:val="30"/>
        </w:rPr>
        <w:t>below</w:t>
      </w:r>
      <w:r w:rsidR="00FB72BC" w:rsidRPr="00B726A6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  <w:bookmarkStart w:id="0" w:name="_GoBack"/>
      <w:bookmarkEnd w:id="0"/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0A34AC03" w14:textId="14C3F299" w:rsidR="007F41B8" w:rsidRPr="003262BA" w:rsidRDefault="003B6488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>How many mugs</w:t>
      </w:r>
      <w:r w:rsidR="00775A04">
        <w:rPr>
          <w:bCs/>
          <w:sz w:val="30"/>
          <w:szCs w:val="30"/>
        </w:rPr>
        <w:t xml:space="preserve"> of water</w:t>
      </w:r>
      <w:r>
        <w:rPr>
          <w:bCs/>
          <w:sz w:val="30"/>
          <w:szCs w:val="30"/>
        </w:rPr>
        <w:t xml:space="preserve"> would fill a bowl or bucket</w:t>
      </w:r>
      <w:r w:rsidR="007F41B8">
        <w:rPr>
          <w:bCs/>
          <w:sz w:val="30"/>
          <w:szCs w:val="30"/>
        </w:rPr>
        <w:t xml:space="preserve">? </w:t>
      </w:r>
    </w:p>
    <w:p w14:paraId="00561CD6" w14:textId="38814EA6" w:rsidR="003262BA" w:rsidRPr="003B6488" w:rsidRDefault="003B6488" w:rsidP="003B6488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Stand outside or somewhere where water spillage doesn’t matter.  Try filling a large bowl or small bucket with water using a mug.  Guess how many, then fill and count as you go.  How close was your guess? </w:t>
      </w:r>
    </w:p>
    <w:p w14:paraId="73AA3246" w14:textId="4B80EFE1" w:rsidR="003262BA" w:rsidRDefault="003262BA" w:rsidP="00C71BBA"/>
    <w:p w14:paraId="1BEDED9D" w14:textId="77777777" w:rsidR="00F37260" w:rsidRDefault="00F37260" w:rsidP="003262BA">
      <w:pPr>
        <w:rPr>
          <w:sz w:val="38"/>
          <w:szCs w:val="38"/>
        </w:rPr>
      </w:pPr>
    </w:p>
    <w:p w14:paraId="1E7ECB0E" w14:textId="77777777" w:rsidR="003262BA" w:rsidRDefault="003262BA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3257996A" w14:textId="3F81651B" w:rsidR="00DE39C7" w:rsidRPr="00DE39C7" w:rsidRDefault="009D35D5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How many </w:t>
      </w:r>
      <w:r w:rsidR="003B6488">
        <w:rPr>
          <w:sz w:val="38"/>
          <w:szCs w:val="38"/>
        </w:rPr>
        <w:t>spoons fill a cone</w:t>
      </w:r>
      <w:r>
        <w:rPr>
          <w:sz w:val="38"/>
          <w:szCs w:val="38"/>
        </w:rPr>
        <w:t xml:space="preserve">? </w:t>
      </w:r>
    </w:p>
    <w:p w14:paraId="15970DDA" w14:textId="18CF4173" w:rsidR="00B74AEA" w:rsidRPr="008A7320" w:rsidRDefault="00B74AEA">
      <w:pPr>
        <w:rPr>
          <w:b/>
        </w:rPr>
      </w:pPr>
    </w:p>
    <w:p w14:paraId="620E9E3C" w14:textId="2B6889CE" w:rsidR="00B429F8" w:rsidRDefault="00B429F8" w:rsidP="009D35D5">
      <w:pPr>
        <w:rPr>
          <w:b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 w:rsidR="00B94970">
        <w:rPr>
          <w:bCs/>
          <w:color w:val="1C26F1"/>
          <w:sz w:val="30"/>
          <w:szCs w:val="30"/>
        </w:rPr>
        <w:t>uncooked rice or dry past</w:t>
      </w:r>
      <w:r w:rsidR="00681ABA">
        <w:rPr>
          <w:bCs/>
          <w:color w:val="1C26F1"/>
          <w:sz w:val="30"/>
          <w:szCs w:val="30"/>
        </w:rPr>
        <w:t>a</w:t>
      </w:r>
      <w:r w:rsidR="00B94970">
        <w:rPr>
          <w:bCs/>
          <w:color w:val="1C26F1"/>
          <w:sz w:val="30"/>
          <w:szCs w:val="30"/>
        </w:rPr>
        <w:t xml:space="preserve"> pieces, or sand… </w:t>
      </w:r>
    </w:p>
    <w:p w14:paraId="1BE98445" w14:textId="3D4C019C" w:rsidR="00B94970" w:rsidRPr="00B94970" w:rsidRDefault="00B94970" w:rsidP="009D35D5">
      <w:pPr>
        <w:rPr>
          <w:bCs/>
          <w:color w:val="1C26F1"/>
          <w:sz w:val="30"/>
          <w:szCs w:val="30"/>
        </w:rPr>
      </w:pPr>
      <w:r>
        <w:rPr>
          <w:bCs/>
          <w:color w:val="1C26F1"/>
          <w:sz w:val="30"/>
          <w:szCs w:val="30"/>
        </w:rPr>
        <w:t xml:space="preserve">Also a piece of good quality paper, approximately A4 size and some </w:t>
      </w:r>
      <w:r w:rsidR="00681ABA">
        <w:rPr>
          <w:bCs/>
          <w:color w:val="1C26F1"/>
          <w:sz w:val="30"/>
          <w:szCs w:val="30"/>
        </w:rPr>
        <w:t>sticky tape.</w:t>
      </w:r>
      <w:r>
        <w:rPr>
          <w:bCs/>
          <w:color w:val="1C26F1"/>
          <w:sz w:val="30"/>
          <w:szCs w:val="30"/>
        </w:rPr>
        <w:t xml:space="preserve">  </w:t>
      </w:r>
    </w:p>
    <w:p w14:paraId="5C4EEEAB" w14:textId="6CDAE2B3" w:rsidR="00B429F8" w:rsidRPr="008A7320" w:rsidRDefault="00B429F8">
      <w:pPr>
        <w:rPr>
          <w:b/>
          <w:sz w:val="18"/>
          <w:szCs w:val="18"/>
        </w:rPr>
      </w:pPr>
    </w:p>
    <w:p w14:paraId="2437E118" w14:textId="53F4B0A9" w:rsidR="00F9623A" w:rsidRDefault="009D35D5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14:paraId="6AC936C9" w14:textId="77777777" w:rsidR="005A098D" w:rsidRDefault="005A098D">
      <w:pPr>
        <w:rPr>
          <w:b/>
          <w:sz w:val="32"/>
          <w:szCs w:val="32"/>
        </w:rPr>
      </w:pPr>
    </w:p>
    <w:p w14:paraId="75251CDA" w14:textId="395E54C1" w:rsidR="004E586E" w:rsidRPr="004E586E" w:rsidRDefault="00B94970" w:rsidP="004E586E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Curl the paper to create a cone shape</w:t>
      </w:r>
      <w:r w:rsidR="00A97BA0">
        <w:rPr>
          <w:rFonts w:cs="Calibri"/>
          <w:bCs/>
          <w:sz w:val="30"/>
          <w:szCs w:val="30"/>
        </w:rPr>
        <w:t>.</w:t>
      </w:r>
    </w:p>
    <w:p w14:paraId="13ABF65E" w14:textId="65CC4E24" w:rsidR="004E586E" w:rsidRPr="004E586E" w:rsidRDefault="00B94970" w:rsidP="004E586E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Stick it in place using Sellotape. </w:t>
      </w:r>
    </w:p>
    <w:p w14:paraId="0DC7FAA5" w14:textId="20DB12D0" w:rsidR="004E586E" w:rsidRPr="004E586E" w:rsidRDefault="004E586E" w:rsidP="004E586E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Make sure that the bottom is closed so that nothing can fall </w:t>
      </w:r>
      <w:r w:rsidR="00775A04">
        <w:rPr>
          <w:rFonts w:cs="Calibri"/>
          <w:bCs/>
          <w:sz w:val="30"/>
          <w:szCs w:val="30"/>
        </w:rPr>
        <w:t>through</w:t>
      </w:r>
      <w:r>
        <w:rPr>
          <w:rFonts w:cs="Calibri"/>
          <w:bCs/>
          <w:sz w:val="30"/>
          <w:szCs w:val="30"/>
        </w:rPr>
        <w:t>.</w:t>
      </w:r>
    </w:p>
    <w:p w14:paraId="4BE743C3" w14:textId="77777777" w:rsidR="004E586E" w:rsidRDefault="004E586E" w:rsidP="004E586E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Don’t worry about the top being wide. </w:t>
      </w:r>
    </w:p>
    <w:p w14:paraId="7BE11E6B" w14:textId="77777777" w:rsidR="004E586E" w:rsidRDefault="004E586E" w:rsidP="004E586E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9"/>
        <w:gridCol w:w="3042"/>
        <w:gridCol w:w="3043"/>
      </w:tblGrid>
      <w:tr w:rsidR="003940C6" w14:paraId="639E4A7F" w14:textId="77777777" w:rsidTr="00B4047D">
        <w:tc>
          <w:tcPr>
            <w:tcW w:w="3549" w:type="dxa"/>
          </w:tcPr>
          <w:p w14:paraId="576A72BE" w14:textId="53855B84" w:rsidR="003940C6" w:rsidRPr="004E586E" w:rsidRDefault="003940C6" w:rsidP="004E586E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7177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3E14C65F" wp14:editId="0018DEED">
                  <wp:extent cx="1832102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01" cy="228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14:paraId="57589ADF" w14:textId="77777777" w:rsidR="003940C6" w:rsidRDefault="003940C6" w:rsidP="00B94970">
            <w:pPr>
              <w:pStyle w:val="ListParagraph"/>
              <w:spacing w:line="276" w:lineRule="auto"/>
              <w:ind w:left="0"/>
              <w:rPr>
                <w:rFonts w:cs="Calibri"/>
                <w:bCs/>
                <w:sz w:val="30"/>
                <w:szCs w:val="30"/>
              </w:rPr>
            </w:pPr>
            <w:r w:rsidRPr="00B97C52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E53DCEA" wp14:editId="72DF5686">
                  <wp:extent cx="1524000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54" cy="228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29C0C6FB" w14:textId="454F1C9E" w:rsidR="003940C6" w:rsidRDefault="003940C6" w:rsidP="00B94970">
            <w:pPr>
              <w:pStyle w:val="ListParagraph"/>
              <w:spacing w:line="276" w:lineRule="auto"/>
              <w:ind w:left="0"/>
              <w:rPr>
                <w:rFonts w:cs="Calibri"/>
                <w:bCs/>
                <w:sz w:val="30"/>
                <w:szCs w:val="30"/>
              </w:rPr>
            </w:pPr>
            <w:r w:rsidRPr="00030191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0709C2D4" wp14:editId="58EDCB26">
                  <wp:extent cx="1790700" cy="22383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8FF06" w14:textId="7DE13E23" w:rsidR="00C3723F" w:rsidRPr="003940C6" w:rsidRDefault="00C3723F" w:rsidP="003940C6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 w:rsidRPr="00B94970">
        <w:rPr>
          <w:rFonts w:cs="Calibri"/>
          <w:bCs/>
          <w:sz w:val="30"/>
          <w:szCs w:val="30"/>
        </w:rPr>
        <w:t xml:space="preserve"> </w:t>
      </w:r>
    </w:p>
    <w:p w14:paraId="4696A731" w14:textId="0F6D6658" w:rsidR="004E586E" w:rsidRDefault="004E586E" w:rsidP="00775A04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</w:t>
      </w:r>
      <w:r w:rsidR="003940C6">
        <w:rPr>
          <w:rFonts w:cs="Calibri"/>
          <w:bCs/>
          <w:sz w:val="30"/>
          <w:szCs w:val="30"/>
        </w:rPr>
        <w:t xml:space="preserve">, take a spoonful of dried pasta or rice or sand. Tip it into your cone. </w:t>
      </w:r>
    </w:p>
    <w:p w14:paraId="42D1AF54" w14:textId="7D167B13" w:rsidR="003940C6" w:rsidRDefault="003940C6" w:rsidP="00775A04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Take a second spoonful and do the same again.</w:t>
      </w:r>
    </w:p>
    <w:p w14:paraId="627C761F" w14:textId="62F8BB19" w:rsidR="003940C6" w:rsidRDefault="003940C6" w:rsidP="00775A04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Keep going like this until the cone is as full as it can be.</w:t>
      </w:r>
    </w:p>
    <w:p w14:paraId="1C42AAF6" w14:textId="3C70EB5F" w:rsidR="003940C6" w:rsidRPr="003940C6" w:rsidRDefault="003940C6" w:rsidP="00775A04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How many </w:t>
      </w:r>
      <w:proofErr w:type="spellStart"/>
      <w:r>
        <w:rPr>
          <w:rFonts w:cs="Calibri"/>
          <w:bCs/>
          <w:sz w:val="30"/>
          <w:szCs w:val="30"/>
        </w:rPr>
        <w:t>spoonfuls</w:t>
      </w:r>
      <w:proofErr w:type="spellEnd"/>
      <w:r>
        <w:rPr>
          <w:rFonts w:cs="Calibri"/>
          <w:bCs/>
          <w:sz w:val="30"/>
          <w:szCs w:val="30"/>
        </w:rPr>
        <w:t xml:space="preserve"> did your cone hold?  Record the number.</w:t>
      </w:r>
    </w:p>
    <w:p w14:paraId="1C98EBB4" w14:textId="77777777" w:rsidR="004E586E" w:rsidRPr="00907DE7" w:rsidRDefault="004E586E" w:rsidP="004E586E">
      <w:pPr>
        <w:pStyle w:val="ListParagraph"/>
        <w:spacing w:line="276" w:lineRule="auto"/>
        <w:ind w:left="709"/>
        <w:rPr>
          <w:rFonts w:cs="Calibri"/>
          <w:bCs/>
          <w:sz w:val="18"/>
          <w:szCs w:val="18"/>
        </w:rPr>
      </w:pPr>
    </w:p>
    <w:p w14:paraId="48242D8A" w14:textId="5864FCDB" w:rsidR="00907DE7" w:rsidRPr="003940C6" w:rsidRDefault="003940C6" w:rsidP="003940C6">
      <w:pPr>
        <w:spacing w:line="360" w:lineRule="auto"/>
        <w:ind w:firstLine="349"/>
        <w:rPr>
          <w:rFonts w:cs="Calibri"/>
          <w:bCs/>
          <w:sz w:val="30"/>
          <w:szCs w:val="30"/>
        </w:rPr>
      </w:pPr>
      <w:r>
        <w:rPr>
          <w:rFonts w:ascii="Bradley Hand" w:hAnsi="Bradley Hand" w:cs="Calibri"/>
          <w:bCs/>
          <w:i/>
          <w:iCs/>
          <w:color w:val="2E74B5" w:themeColor="accent5" w:themeShade="BF"/>
          <w:sz w:val="36"/>
          <w:szCs w:val="36"/>
        </w:rPr>
        <w:t xml:space="preserve">My cone held 7 spoons of pasta. </w:t>
      </w:r>
    </w:p>
    <w:p w14:paraId="6120ABBC" w14:textId="77F42AA1" w:rsidR="003C170B" w:rsidRDefault="003940C6" w:rsidP="003940C6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If possible, repeat with another type of filling, e.g. rice</w:t>
      </w:r>
      <w:r w:rsidR="003C170B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 xml:space="preserve"> </w:t>
      </w:r>
    </w:p>
    <w:p w14:paraId="6D1468C2" w14:textId="3CA96E9C" w:rsidR="003940C6" w:rsidRPr="003940C6" w:rsidRDefault="003940C6" w:rsidP="003940C6">
      <w:pPr>
        <w:pStyle w:val="ListParagraph"/>
        <w:spacing w:line="360" w:lineRule="auto"/>
        <w:ind w:left="709"/>
        <w:rPr>
          <w:rFonts w:cs="Calibri"/>
          <w:bCs/>
          <w:i/>
          <w:iCs/>
          <w:sz w:val="30"/>
          <w:szCs w:val="30"/>
        </w:rPr>
      </w:pPr>
      <w:r w:rsidRPr="003940C6">
        <w:rPr>
          <w:rFonts w:cs="Calibri"/>
          <w:bCs/>
          <w:i/>
          <w:iCs/>
          <w:sz w:val="30"/>
          <w:szCs w:val="30"/>
        </w:rPr>
        <w:t>(It should hold the same number</w:t>
      </w:r>
      <w:r>
        <w:rPr>
          <w:rFonts w:cs="Calibri"/>
          <w:bCs/>
          <w:i/>
          <w:iCs/>
          <w:sz w:val="30"/>
          <w:szCs w:val="30"/>
        </w:rPr>
        <w:t xml:space="preserve"> of spoons!</w:t>
      </w:r>
      <w:r w:rsidRPr="003940C6">
        <w:rPr>
          <w:rFonts w:cs="Calibri"/>
          <w:bCs/>
          <w:i/>
          <w:iCs/>
          <w:sz w:val="30"/>
          <w:szCs w:val="30"/>
        </w:rPr>
        <w:t>)</w:t>
      </w:r>
    </w:p>
    <w:p w14:paraId="47D783A9" w14:textId="31E2D192" w:rsidR="00775A04" w:rsidRPr="003C170B" w:rsidRDefault="003940C6" w:rsidP="003940C6">
      <w:pPr>
        <w:spacing w:line="360" w:lineRule="auto"/>
        <w:rPr>
          <w:rFonts w:ascii="Bradley Hand" w:hAnsi="Bradley Hand" w:cs="Calibri"/>
          <w:bCs/>
          <w:i/>
          <w:iCs/>
          <w:color w:val="2E74B5" w:themeColor="accent5" w:themeShade="BF"/>
          <w:sz w:val="36"/>
          <w:szCs w:val="36"/>
        </w:rPr>
      </w:pPr>
      <w:r>
        <w:rPr>
          <w:rFonts w:ascii="Bradley Hand" w:hAnsi="Bradley Hand" w:cs="Calibri"/>
          <w:bCs/>
          <w:i/>
          <w:iCs/>
          <w:color w:val="2E74B5" w:themeColor="accent5" w:themeShade="BF"/>
          <w:sz w:val="36"/>
          <w:szCs w:val="36"/>
        </w:rPr>
        <w:t xml:space="preserve">   My cone held 7 spoons of rice.</w:t>
      </w:r>
    </w:p>
    <w:p w14:paraId="1D1D5C11" w14:textId="3C18C919" w:rsidR="00D46889" w:rsidRDefault="00D46889" w:rsidP="0058279F">
      <w:pPr>
        <w:spacing w:line="276" w:lineRule="auto"/>
        <w:rPr>
          <w:rFonts w:cs="Calibri"/>
          <w:bCs/>
          <w:sz w:val="30"/>
          <w:szCs w:val="30"/>
        </w:rPr>
      </w:pPr>
    </w:p>
    <w:sectPr w:rsidR="00D46889" w:rsidSect="00681ABA">
      <w:footerReference w:type="default" r:id="rId10"/>
      <w:pgSz w:w="11900" w:h="16840"/>
      <w:pgMar w:top="1258" w:right="963" w:bottom="1033" w:left="1014" w:header="708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34F69" w14:textId="77777777" w:rsidR="00F13CC4" w:rsidRDefault="00F13CC4" w:rsidP="00681ABA">
      <w:r>
        <w:separator/>
      </w:r>
    </w:p>
  </w:endnote>
  <w:endnote w:type="continuationSeparator" w:id="0">
    <w:p w14:paraId="36E23A94" w14:textId="77777777" w:rsidR="00F13CC4" w:rsidRDefault="00F13CC4" w:rsidP="006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00000001" w:usb1="08070000" w:usb2="00000010" w:usb3="00000000" w:csb0="00020000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50B0F" w14:textId="2222E4DA" w:rsidR="00681ABA" w:rsidRDefault="00681ABA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>Week 4</w:t>
    </w:r>
    <w:r>
      <w:rPr>
        <w:rFonts w:asciiTheme="majorHAnsi" w:hAnsiTheme="majorHAnsi" w:cstheme="majorHAnsi"/>
        <w:sz w:val="16"/>
        <w:szCs w:val="16"/>
      </w:rPr>
      <w:t xml:space="preserve"> Maths Idea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1914E" w14:textId="77777777" w:rsidR="00F13CC4" w:rsidRDefault="00F13CC4" w:rsidP="00681ABA">
      <w:r>
        <w:separator/>
      </w:r>
    </w:p>
  </w:footnote>
  <w:footnote w:type="continuationSeparator" w:id="0">
    <w:p w14:paraId="392A7580" w14:textId="77777777" w:rsidR="00F13CC4" w:rsidRDefault="00F13CC4" w:rsidP="00681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1FAA2AF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D4B31"/>
    <w:multiLevelType w:val="hybridMultilevel"/>
    <w:tmpl w:val="AB6C0100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1"/>
  </w:num>
  <w:num w:numId="5">
    <w:abstractNumId w:val="5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1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22181"/>
    <w:rsid w:val="000F358E"/>
    <w:rsid w:val="001056ED"/>
    <w:rsid w:val="001312BC"/>
    <w:rsid w:val="00165844"/>
    <w:rsid w:val="001B0D9D"/>
    <w:rsid w:val="001B573B"/>
    <w:rsid w:val="001C2B14"/>
    <w:rsid w:val="001E3723"/>
    <w:rsid w:val="00201FFA"/>
    <w:rsid w:val="002825CA"/>
    <w:rsid w:val="00293217"/>
    <w:rsid w:val="0029799A"/>
    <w:rsid w:val="002F26EC"/>
    <w:rsid w:val="003053A4"/>
    <w:rsid w:val="003262BA"/>
    <w:rsid w:val="003940C6"/>
    <w:rsid w:val="003B111E"/>
    <w:rsid w:val="003B6488"/>
    <w:rsid w:val="003C170B"/>
    <w:rsid w:val="00453A85"/>
    <w:rsid w:val="0045515C"/>
    <w:rsid w:val="004765CF"/>
    <w:rsid w:val="004E586E"/>
    <w:rsid w:val="004E7390"/>
    <w:rsid w:val="00534D7A"/>
    <w:rsid w:val="0058279F"/>
    <w:rsid w:val="005A098D"/>
    <w:rsid w:val="005D5072"/>
    <w:rsid w:val="006071C6"/>
    <w:rsid w:val="00681ABA"/>
    <w:rsid w:val="006853E0"/>
    <w:rsid w:val="006956B2"/>
    <w:rsid w:val="006A2408"/>
    <w:rsid w:val="006A4B10"/>
    <w:rsid w:val="00775A04"/>
    <w:rsid w:val="00786203"/>
    <w:rsid w:val="007C416B"/>
    <w:rsid w:val="007E5667"/>
    <w:rsid w:val="007F41B8"/>
    <w:rsid w:val="0088298A"/>
    <w:rsid w:val="008858A0"/>
    <w:rsid w:val="008A4B49"/>
    <w:rsid w:val="008A7320"/>
    <w:rsid w:val="008B208B"/>
    <w:rsid w:val="008E3A9A"/>
    <w:rsid w:val="008E3EF6"/>
    <w:rsid w:val="00907DE7"/>
    <w:rsid w:val="009B6D55"/>
    <w:rsid w:val="009D2C50"/>
    <w:rsid w:val="009D35D5"/>
    <w:rsid w:val="00A008B5"/>
    <w:rsid w:val="00A50717"/>
    <w:rsid w:val="00A53BCA"/>
    <w:rsid w:val="00A851BD"/>
    <w:rsid w:val="00A97BA0"/>
    <w:rsid w:val="00AB4C24"/>
    <w:rsid w:val="00AC01BC"/>
    <w:rsid w:val="00AE598F"/>
    <w:rsid w:val="00B01736"/>
    <w:rsid w:val="00B17C4B"/>
    <w:rsid w:val="00B429F8"/>
    <w:rsid w:val="00B55806"/>
    <w:rsid w:val="00B726A6"/>
    <w:rsid w:val="00B74AEA"/>
    <w:rsid w:val="00B85D6C"/>
    <w:rsid w:val="00B94970"/>
    <w:rsid w:val="00C10810"/>
    <w:rsid w:val="00C13575"/>
    <w:rsid w:val="00C3723F"/>
    <w:rsid w:val="00C473CA"/>
    <w:rsid w:val="00C63A7F"/>
    <w:rsid w:val="00C71BBA"/>
    <w:rsid w:val="00D13C58"/>
    <w:rsid w:val="00D31E8B"/>
    <w:rsid w:val="00D333EA"/>
    <w:rsid w:val="00D46889"/>
    <w:rsid w:val="00D71CCA"/>
    <w:rsid w:val="00DB687E"/>
    <w:rsid w:val="00DB6D26"/>
    <w:rsid w:val="00DD4EE6"/>
    <w:rsid w:val="00DE39C7"/>
    <w:rsid w:val="00E23427"/>
    <w:rsid w:val="00E47136"/>
    <w:rsid w:val="00E50CB4"/>
    <w:rsid w:val="00E7548C"/>
    <w:rsid w:val="00F13CC4"/>
    <w:rsid w:val="00F37260"/>
    <w:rsid w:val="00F66944"/>
    <w:rsid w:val="00F94A16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A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ABA"/>
  </w:style>
  <w:style w:type="paragraph" w:styleId="Footer">
    <w:name w:val="footer"/>
    <w:basedOn w:val="Normal"/>
    <w:link w:val="FooterChar"/>
    <w:uiPriority w:val="99"/>
    <w:unhideWhenUsed/>
    <w:rsid w:val="00681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5</cp:revision>
  <dcterms:created xsi:type="dcterms:W3CDTF">2020-04-22T06:41:00Z</dcterms:created>
  <dcterms:modified xsi:type="dcterms:W3CDTF">2020-04-22T17:08:00Z</dcterms:modified>
</cp:coreProperties>
</file>